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5F91B" w14:textId="77777777" w:rsidR="008D5161" w:rsidRPr="005D0AC3" w:rsidRDefault="008D5161" w:rsidP="008D5161">
      <w:pPr>
        <w:pStyle w:val="Heading2"/>
      </w:pPr>
      <w:bookmarkStart w:id="0" w:name="_Toc524071098"/>
      <w:r w:rsidRPr="005D0AC3">
        <w:t>Checklist</w:t>
      </w:r>
      <w:bookmarkEnd w:id="0"/>
    </w:p>
    <w:p w14:paraId="7C723FF8" w14:textId="77777777" w:rsidR="008D5161" w:rsidRPr="005D0AC3" w:rsidRDefault="008D5161" w:rsidP="008D5161">
      <w:pPr>
        <w:pStyle w:val="PlainText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5"/>
        <w:gridCol w:w="1301"/>
      </w:tblGrid>
      <w:tr w:rsidR="008D5161" w:rsidRPr="005D0AC3" w14:paraId="18CA6ECB" w14:textId="77777777" w:rsidTr="00C2438A">
        <w:tc>
          <w:tcPr>
            <w:tcW w:w="7938" w:type="dxa"/>
            <w:shd w:val="clear" w:color="auto" w:fill="auto"/>
          </w:tcPr>
          <w:p w14:paraId="460D1204" w14:textId="77777777" w:rsidR="008D5161" w:rsidRPr="005D0AC3" w:rsidRDefault="008D5161" w:rsidP="00C2438A">
            <w:pPr>
              <w:pStyle w:val="PlainText"/>
              <w:spacing w:after="120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Archive Item</w:t>
            </w:r>
          </w:p>
        </w:tc>
        <w:tc>
          <w:tcPr>
            <w:tcW w:w="1304" w:type="dxa"/>
            <w:shd w:val="clear" w:color="auto" w:fill="auto"/>
          </w:tcPr>
          <w:p w14:paraId="7E790648" w14:textId="77777777" w:rsidR="008D5161" w:rsidRPr="005D0AC3" w:rsidRDefault="008D5161" w:rsidP="00C2438A">
            <w:pPr>
              <w:pStyle w:val="PlainText"/>
              <w:spacing w:after="120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Completed</w:t>
            </w:r>
          </w:p>
          <w:p w14:paraId="03F2E867" w14:textId="77777777" w:rsidR="008D5161" w:rsidRPr="005D0AC3" w:rsidRDefault="008D5161" w:rsidP="00C2438A">
            <w:pPr>
              <w:pStyle w:val="PlainText"/>
              <w:spacing w:after="120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(Y/N)</w:t>
            </w:r>
          </w:p>
        </w:tc>
      </w:tr>
      <w:tr w:rsidR="008D5161" w:rsidRPr="005D0AC3" w14:paraId="77E3849D" w14:textId="77777777" w:rsidTr="00C2438A">
        <w:tc>
          <w:tcPr>
            <w:tcW w:w="7938" w:type="dxa"/>
            <w:shd w:val="clear" w:color="auto" w:fill="auto"/>
          </w:tcPr>
          <w:p w14:paraId="29091E24" w14:textId="77777777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 w:rsidRPr="005D0AC3">
              <w:fldChar w:fldCharType="begin"/>
            </w:r>
            <w:r w:rsidRPr="005D0AC3">
              <w:instrText xml:space="preserve"> REF _Ref438971464 \r \h  \* MERGEFORMAT </w:instrText>
            </w:r>
            <w:r w:rsidRPr="005D0AC3">
              <w:fldChar w:fldCharType="separate"/>
            </w:r>
            <w:r w:rsidRPr="005D0AC3">
              <w:rPr>
                <w:rFonts w:cs="Arial"/>
                <w:szCs w:val="22"/>
              </w:rPr>
              <w:t>1</w:t>
            </w:r>
            <w:r w:rsidRPr="005D0AC3">
              <w:fldChar w:fldCharType="end"/>
            </w:r>
            <w:r w:rsidRPr="005D0AC3">
              <w:rPr>
                <w:rFonts w:cs="Arial"/>
                <w:szCs w:val="22"/>
              </w:rPr>
              <w:t xml:space="preserve"> </w:t>
            </w:r>
            <w:r w:rsidRPr="005D0AC3">
              <w:rPr>
                <w:rFonts w:cs="Arial"/>
                <w:szCs w:val="22"/>
              </w:rPr>
              <w:fldChar w:fldCharType="begin"/>
            </w:r>
            <w:r w:rsidRPr="005D0AC3">
              <w:rPr>
                <w:rFonts w:cs="Arial"/>
                <w:szCs w:val="22"/>
              </w:rPr>
              <w:instrText xml:space="preserve"> REF _Ref438971464 \h  \* MERGEFORMAT </w:instrText>
            </w:r>
            <w:r w:rsidRPr="005D0AC3">
              <w:rPr>
                <w:rFonts w:cs="Arial"/>
                <w:szCs w:val="22"/>
              </w:rPr>
            </w:r>
            <w:r w:rsidRPr="005D0AC3">
              <w:rPr>
                <w:rFonts w:cs="Arial"/>
                <w:szCs w:val="22"/>
              </w:rPr>
              <w:fldChar w:fldCharType="separate"/>
            </w:r>
            <w:r w:rsidRPr="005D0AC3">
              <w:rPr>
                <w:rFonts w:cs="Arial"/>
                <w:szCs w:val="22"/>
              </w:rPr>
              <w:t>MAIN Folder “YYMMDDData Archive”</w:t>
            </w:r>
            <w:r w:rsidRPr="005D0AC3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14:paraId="5DD60DFD" w14:textId="22F56CBD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Y</w:t>
            </w:r>
          </w:p>
        </w:tc>
      </w:tr>
      <w:tr w:rsidR="008D5161" w:rsidRPr="005D0AC3" w14:paraId="13A47097" w14:textId="77777777" w:rsidTr="00C2438A">
        <w:tc>
          <w:tcPr>
            <w:tcW w:w="7938" w:type="dxa"/>
            <w:shd w:val="clear" w:color="auto" w:fill="auto"/>
          </w:tcPr>
          <w:p w14:paraId="6E6375D7" w14:textId="77777777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 w:rsidRPr="005D0AC3">
              <w:fldChar w:fldCharType="begin"/>
            </w:r>
            <w:r w:rsidRPr="005D0AC3">
              <w:instrText xml:space="preserve"> REF _Ref438971295 \r \h  \* MERGEFORMAT </w:instrText>
            </w:r>
            <w:r w:rsidRPr="005D0AC3">
              <w:fldChar w:fldCharType="separate"/>
            </w:r>
            <w:r w:rsidRPr="005D0AC3">
              <w:rPr>
                <w:rFonts w:cs="Arial"/>
                <w:szCs w:val="22"/>
              </w:rPr>
              <w:t>1.1</w:t>
            </w:r>
            <w:r w:rsidRPr="005D0AC3">
              <w:fldChar w:fldCharType="end"/>
            </w:r>
            <w:r w:rsidRPr="005D0AC3">
              <w:rPr>
                <w:rFonts w:cs="Arial"/>
                <w:szCs w:val="22"/>
              </w:rPr>
              <w:t xml:space="preserve"> </w:t>
            </w:r>
            <w:r w:rsidRPr="005D0AC3">
              <w:fldChar w:fldCharType="begin"/>
            </w:r>
            <w:r w:rsidRPr="005D0AC3">
              <w:instrText xml:space="preserve"> REF _Ref438971295 \h  \* MERGEFORMAT </w:instrText>
            </w:r>
            <w:r w:rsidRPr="005D0AC3">
              <w:fldChar w:fldCharType="separate"/>
            </w:r>
            <w:r w:rsidRPr="005D0AC3">
              <w:rPr>
                <w:rFonts w:cs="Arial"/>
                <w:szCs w:val="22"/>
              </w:rPr>
              <w:t>Chemicals  / Materials Used</w:t>
            </w:r>
            <w:r w:rsidRPr="005D0AC3">
              <w:fldChar w:fldCharType="end"/>
            </w:r>
            <w:r w:rsidRPr="005D0AC3">
              <w:rPr>
                <w:rFonts w:cs="Arial"/>
                <w:szCs w:val="22"/>
              </w:rPr>
              <w:t xml:space="preserve"> table</w:t>
            </w:r>
          </w:p>
        </w:tc>
        <w:tc>
          <w:tcPr>
            <w:tcW w:w="1304" w:type="dxa"/>
            <w:shd w:val="clear" w:color="auto" w:fill="auto"/>
          </w:tcPr>
          <w:p w14:paraId="78ACAE37" w14:textId="3C59486E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Y</w:t>
            </w:r>
          </w:p>
        </w:tc>
      </w:tr>
      <w:tr w:rsidR="008D5161" w:rsidRPr="005D0AC3" w14:paraId="79DC98AC" w14:textId="77777777" w:rsidTr="00C2438A">
        <w:tc>
          <w:tcPr>
            <w:tcW w:w="7938" w:type="dxa"/>
            <w:shd w:val="clear" w:color="auto" w:fill="auto"/>
          </w:tcPr>
          <w:p w14:paraId="26800708" w14:textId="77777777" w:rsidR="008D5161" w:rsidRPr="005D0AC3" w:rsidRDefault="008D5161" w:rsidP="00C2438A">
            <w:pPr>
              <w:pStyle w:val="PlainText"/>
              <w:spacing w:after="120"/>
            </w:pPr>
            <w:r w:rsidRPr="005D0AC3">
              <w:fldChar w:fldCharType="begin"/>
            </w:r>
            <w:r w:rsidRPr="005D0AC3">
              <w:instrText xml:space="preserve"> REF _Ref474153864 \r \h  \* MERGEFORMAT </w:instrText>
            </w:r>
            <w:r w:rsidRPr="005D0AC3">
              <w:fldChar w:fldCharType="separate"/>
            </w:r>
            <w:r w:rsidRPr="005D0AC3">
              <w:t>1.2</w:t>
            </w:r>
            <w:r w:rsidRPr="005D0AC3">
              <w:fldChar w:fldCharType="end"/>
            </w:r>
            <w:r w:rsidRPr="005D0AC3">
              <w:t xml:space="preserve"> </w:t>
            </w:r>
            <w:r w:rsidRPr="005D0AC3">
              <w:fldChar w:fldCharType="begin"/>
            </w:r>
            <w:r w:rsidRPr="005D0AC3">
              <w:instrText xml:space="preserve"> REF _Ref474153864 \h  \* MERGEFORMAT </w:instrText>
            </w:r>
            <w:r w:rsidRPr="005D0AC3">
              <w:fldChar w:fldCharType="separate"/>
            </w:r>
            <w:r w:rsidRPr="005D0AC3">
              <w:t>Separate Sub-Folders for Each Figure / Table</w:t>
            </w:r>
            <w:r w:rsidRPr="005D0AC3"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14:paraId="189A7DE6" w14:textId="483C7F86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Y</w:t>
            </w:r>
          </w:p>
        </w:tc>
      </w:tr>
      <w:tr w:rsidR="008D5161" w:rsidRPr="005D0AC3" w14:paraId="3A35CC54" w14:textId="77777777" w:rsidTr="00C2438A">
        <w:tc>
          <w:tcPr>
            <w:tcW w:w="7938" w:type="dxa"/>
            <w:shd w:val="clear" w:color="auto" w:fill="auto"/>
          </w:tcPr>
          <w:p w14:paraId="1EDA0090" w14:textId="77777777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 w:rsidRPr="005D0AC3">
              <w:fldChar w:fldCharType="begin"/>
            </w:r>
            <w:r w:rsidRPr="005D0AC3">
              <w:instrText xml:space="preserve"> REF _Ref438971538 \r \h  \* MERGEFORMAT </w:instrText>
            </w:r>
            <w:r w:rsidRPr="005D0AC3">
              <w:fldChar w:fldCharType="separate"/>
            </w:r>
            <w:r w:rsidRPr="005D0AC3">
              <w:rPr>
                <w:rFonts w:cs="Arial"/>
                <w:szCs w:val="22"/>
              </w:rPr>
              <w:t>1.3</w:t>
            </w:r>
            <w:r w:rsidRPr="005D0AC3">
              <w:fldChar w:fldCharType="end"/>
            </w:r>
            <w:r w:rsidRPr="005D0AC3">
              <w:rPr>
                <w:rFonts w:cs="Arial"/>
                <w:szCs w:val="22"/>
              </w:rPr>
              <w:t xml:space="preserve"> </w:t>
            </w:r>
            <w:r w:rsidRPr="005D0AC3">
              <w:fldChar w:fldCharType="begin"/>
            </w:r>
            <w:r w:rsidRPr="005D0AC3">
              <w:instrText xml:space="preserve"> REF _Ref438971538 \h  \* MERGEFORMAT </w:instrText>
            </w:r>
            <w:r w:rsidRPr="005D0AC3">
              <w:fldChar w:fldCharType="separate"/>
            </w:r>
            <w:r w:rsidRPr="005D0AC3">
              <w:rPr>
                <w:rFonts w:cs="Arial"/>
                <w:szCs w:val="22"/>
              </w:rPr>
              <w:t>Separate Sub-Folder “References”</w:t>
            </w:r>
            <w:r w:rsidRPr="005D0AC3">
              <w:fldChar w:fldCharType="end"/>
            </w:r>
          </w:p>
        </w:tc>
        <w:tc>
          <w:tcPr>
            <w:tcW w:w="1304" w:type="dxa"/>
            <w:shd w:val="clear" w:color="auto" w:fill="auto"/>
          </w:tcPr>
          <w:p w14:paraId="2C545461" w14:textId="53F5102B" w:rsidR="008D5161" w:rsidRPr="005D0AC3" w:rsidRDefault="008D5161" w:rsidP="00C2438A">
            <w:pPr>
              <w:pStyle w:val="PlainText"/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Y</w:t>
            </w:r>
          </w:p>
        </w:tc>
      </w:tr>
    </w:tbl>
    <w:p w14:paraId="3CEC8A1B" w14:textId="77777777" w:rsidR="008D5161" w:rsidRPr="005D0AC3" w:rsidRDefault="008D5161" w:rsidP="008D5161">
      <w:pPr>
        <w:pStyle w:val="PlainText"/>
        <w:rPr>
          <w:rFonts w:cs="Arial"/>
          <w:szCs w:val="22"/>
        </w:rPr>
      </w:pPr>
    </w:p>
    <w:p w14:paraId="597B149C" w14:textId="77777777" w:rsidR="008D5161" w:rsidRPr="005D0AC3" w:rsidRDefault="008D5161" w:rsidP="008D5161"/>
    <w:p w14:paraId="0268BF0D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748"/>
    <w:rsid w:val="0003775E"/>
    <w:rsid w:val="000C60EA"/>
    <w:rsid w:val="005263E0"/>
    <w:rsid w:val="00765748"/>
    <w:rsid w:val="00830694"/>
    <w:rsid w:val="008D5161"/>
    <w:rsid w:val="00D6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40875"/>
  <w15:chartTrackingRefBased/>
  <w15:docId w15:val="{EEFEEB25-8FE8-4F8F-8FB5-8E427AB4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161"/>
    <w:pPr>
      <w:spacing w:after="0" w:line="240" w:lineRule="auto"/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161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cap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5161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16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516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5161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5161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5161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5161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5161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03775E"/>
    <w:pPr>
      <w:spacing w:after="200"/>
    </w:pPr>
    <w:rPr>
      <w:iCs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D5161"/>
    <w:rPr>
      <w:rFonts w:ascii="Calibri" w:eastAsiaTheme="majorEastAsia" w:hAnsi="Calibri" w:cstheme="majorBidi"/>
      <w:b/>
      <w:bCs/>
      <w:cap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D5161"/>
    <w:rPr>
      <w:rFonts w:ascii="Calibri" w:eastAsiaTheme="majorEastAsia" w:hAnsi="Calibr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5161"/>
    <w:rPr>
      <w:rFonts w:ascii="Calibri" w:eastAsiaTheme="majorEastAsia" w:hAnsi="Calibri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516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516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516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51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516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51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D5161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D5161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2</cp:revision>
  <dcterms:created xsi:type="dcterms:W3CDTF">2021-03-18T14:58:00Z</dcterms:created>
  <dcterms:modified xsi:type="dcterms:W3CDTF">2021-03-18T14:59:00Z</dcterms:modified>
</cp:coreProperties>
</file>